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38585484"/>
        <w:docPartObj>
          <w:docPartGallery w:val="Cover Pages"/>
          <w:docPartUnique/>
        </w:docPartObj>
      </w:sdtPr>
      <w:sdtEndPr/>
      <w:sdtContent>
        <w:p w14:paraId="25C108D6" w14:textId="42394658" w:rsidR="00E85489" w:rsidRDefault="00F1276D">
          <w:r>
            <w:rPr>
              <w:noProof/>
            </w:rPr>
            <mc:AlternateContent>
              <mc:Choice Requires="wps">
                <w:drawing>
                  <wp:anchor distT="0" distB="0" distL="114300" distR="114300" simplePos="0" relativeHeight="251660288" behindDoc="0" locked="0" layoutInCell="1" allowOverlap="1" wp14:anchorId="73FFFCDC" wp14:editId="1E2B97C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533650"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533650"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D2F014" w14:textId="4C67D7CE" w:rsidR="00E85489" w:rsidRPr="00F1276D" w:rsidRDefault="003E50A8">
                                <w:pPr>
                                  <w:spacing w:before="240"/>
                                  <w:jc w:val="center"/>
                                  <w:rPr>
                                    <w:color w:val="FFFFFF" w:themeColor="background1"/>
                                    <w:sz w:val="40"/>
                                    <w:szCs w:val="40"/>
                                  </w:rPr>
                                </w:pPr>
                                <w:sdt>
                                  <w:sdtPr>
                                    <w:rPr>
                                      <w:color w:val="FFFFFF" w:themeColor="background1"/>
                                      <w:sz w:val="36"/>
                                      <w:szCs w:val="36"/>
                                    </w:rPr>
                                    <w:alias w:val="Abstract"/>
                                    <w:id w:val="8276291"/>
                                    <w:dataBinding w:prefixMappings="xmlns:ns0='http://schemas.microsoft.com/office/2006/coverPageProps'" w:xpath="/ns0:CoverPageProperties[1]/ns0:Abstract[1]" w:storeItemID="{55AF091B-3C7A-41E3-B477-F2FDAA23CFDA}"/>
                                    <w:text/>
                                  </w:sdtPr>
                                  <w:sdtEndPr/>
                                  <w:sdtContent>
                                    <w:r w:rsidR="00E85489" w:rsidRPr="00F1276D">
                                      <w:rPr>
                                        <w:color w:val="FFFFFF" w:themeColor="background1"/>
                                        <w:sz w:val="36"/>
                                        <w:szCs w:val="36"/>
                                      </w:rPr>
                                      <w:t xml:space="preserve">GET REAL DOG TRAINING PRESENTS: A </w:t>
                                    </w:r>
                                    <w:r w:rsidR="00F1276D" w:rsidRPr="00F1276D">
                                      <w:rPr>
                                        <w:color w:val="FFFFFF" w:themeColor="background1"/>
                                        <w:sz w:val="36"/>
                                        <w:szCs w:val="36"/>
                                      </w:rPr>
                                      <w:t>N</w:t>
                                    </w:r>
                                    <w:r w:rsidR="00E85489" w:rsidRPr="00F1276D">
                                      <w:rPr>
                                        <w:color w:val="FFFFFF" w:themeColor="background1"/>
                                        <w:sz w:val="36"/>
                                        <w:szCs w:val="36"/>
                                      </w:rPr>
                                      <w:t xml:space="preserve">o </w:t>
                                    </w:r>
                                    <w:r w:rsidR="00F1276D" w:rsidRPr="00F1276D">
                                      <w:rPr>
                                        <w:color w:val="FFFFFF" w:themeColor="background1"/>
                                        <w:sz w:val="36"/>
                                        <w:szCs w:val="36"/>
                                      </w:rPr>
                                      <w:t>Bullshit, Results-Driven Guide to the Science Behind How Dogs Learn</w:t>
                                    </w:r>
                                    <w:r w:rsidR="00E85489" w:rsidRPr="00F1276D">
                                      <w:rPr>
                                        <w:color w:val="FFFFFF" w:themeColor="background1"/>
                                        <w:sz w:val="36"/>
                                        <w:szCs w:val="36"/>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30000</wp14:pctHeight>
                    </wp14:sizeRelV>
                  </wp:anchor>
                </w:drawing>
              </mc:Choice>
              <mc:Fallback>
                <w:pict>
                  <v:rect w14:anchorId="73FFFCDC" id="Rectangle 467" o:spid="_x0000_s1026" style="position:absolute;margin-left:0;margin-top:0;width:199.5pt;height:237.6pt;z-index:251660288;visibility:visible;mso-wrap-style:square;mso-width-percent:0;mso-height-percent:300;mso-left-percent:455;mso-top-percent:25;mso-wrap-distance-left:9pt;mso-wrap-distance-top:0;mso-wrap-distance-right:9pt;mso-wrap-distance-bottom:0;mso-position-horizontal-relative:page;mso-position-vertical-relative:page;mso-width-percent: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" fillcolor="#44546a [3215]" stroked="f" strokeweight="1pt">
                    <v:textbox inset="14.4pt,14.4pt,14.4pt,28.8pt">
                      <w:txbxContent>
                        <w:p w14:paraId="74D2F014" w14:textId="4C67D7CE" w:rsidR="00E85489" w:rsidRPr="00F1276D" w:rsidRDefault="003E50A8">
                          <w:pPr>
                            <w:spacing w:before="240"/>
                            <w:jc w:val="center"/>
                            <w:rPr>
                              <w:color w:val="FFFFFF" w:themeColor="background1"/>
                              <w:sz w:val="40"/>
                              <w:szCs w:val="40"/>
                            </w:rPr>
                          </w:pPr>
                          <w:sdt>
                            <w:sdtPr>
                              <w:rPr>
                                <w:color w:val="FFFFFF" w:themeColor="background1"/>
                                <w:sz w:val="36"/>
                                <w:szCs w:val="36"/>
                              </w:rPr>
                              <w:alias w:val="Abstract"/>
                              <w:id w:val="8276291"/>
                              <w:dataBinding w:prefixMappings="xmlns:ns0='http://schemas.microsoft.com/office/2006/coverPageProps'" w:xpath="/ns0:CoverPageProperties[1]/ns0:Abstract[1]" w:storeItemID="{55AF091B-3C7A-41E3-B477-F2FDAA23CFDA}"/>
                              <w:text/>
                            </w:sdtPr>
                            <w:sdtEndPr/>
                            <w:sdtContent>
                              <w:r w:rsidR="00E85489" w:rsidRPr="00F1276D">
                                <w:rPr>
                                  <w:color w:val="FFFFFF" w:themeColor="background1"/>
                                  <w:sz w:val="36"/>
                                  <w:szCs w:val="36"/>
                                </w:rPr>
                                <w:t xml:space="preserve">GET REAL DOG TRAINING PRESENTS: A </w:t>
                              </w:r>
                              <w:r w:rsidR="00F1276D" w:rsidRPr="00F1276D">
                                <w:rPr>
                                  <w:color w:val="FFFFFF" w:themeColor="background1"/>
                                  <w:sz w:val="36"/>
                                  <w:szCs w:val="36"/>
                                </w:rPr>
                                <w:t>N</w:t>
                              </w:r>
                              <w:r w:rsidR="00E85489" w:rsidRPr="00F1276D">
                                <w:rPr>
                                  <w:color w:val="FFFFFF" w:themeColor="background1"/>
                                  <w:sz w:val="36"/>
                                  <w:szCs w:val="36"/>
                                </w:rPr>
                                <w:t xml:space="preserve">o </w:t>
                              </w:r>
                              <w:r w:rsidR="00F1276D" w:rsidRPr="00F1276D">
                                <w:rPr>
                                  <w:color w:val="FFFFFF" w:themeColor="background1"/>
                                  <w:sz w:val="36"/>
                                  <w:szCs w:val="36"/>
                                </w:rPr>
                                <w:t>Bullshit, Results-Driven Guide to the Science Behind How Dogs Learn</w:t>
                              </w:r>
                              <w:r w:rsidR="00E85489" w:rsidRPr="00F1276D">
                                <w:rPr>
                                  <w:color w:val="FFFFFF" w:themeColor="background1"/>
                                  <w:sz w:val="36"/>
                                  <w:szCs w:val="36"/>
                                </w:rPr>
                                <w:t xml:space="preserve">  </w:t>
                              </w:r>
                            </w:sdtContent>
                          </w:sdt>
                        </w:p>
                      </w:txbxContent>
                    </v:textbox>
                    <w10:wrap anchorx="page" anchory="page"/>
                  </v:rect>
                </w:pict>
              </mc:Fallback>
            </mc:AlternateContent>
          </w:r>
          <w:r w:rsidR="00E85489">
            <w:rPr>
              <w:noProof/>
            </w:rPr>
            <mc:AlternateContent>
              <mc:Choice Requires="wps">
                <w:drawing>
                  <wp:anchor distT="0" distB="0" distL="114300" distR="114300" simplePos="0" relativeHeight="251664384" behindDoc="0" locked="0" layoutInCell="1" allowOverlap="1" wp14:anchorId="797CB741" wp14:editId="408F3DB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F773FD3" w14:textId="6968E23D" w:rsidR="00E85489" w:rsidRDefault="003E50A8">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F1276D">
                                      <w:rPr>
                                        <w:noProof/>
                                        <w:color w:val="44546A" w:themeColor="text2"/>
                                      </w:rPr>
                                      <w:t>GET REAL DOG TRAINING Copyright 2018</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797CB741" id="_x0000_t202" coordsize="21600,21600" o:spt="202" path="m,l,21600r21600,l21600,xe">
                    <v:stroke joinstyle="miter"/>
                    <v:path gradientshapeok="t" o:connecttype="rect"/>
                  </v:shapetype>
                  <v:shape id="Text Box 465"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" filled="f" stroked="f" strokeweight=".5pt">
                    <v:textbox style="mso-fit-shape-to-text:t">
                      <w:txbxContent>
                        <w:p w14:paraId="3F773FD3" w14:textId="6968E23D" w:rsidR="00E85489" w:rsidRDefault="003E50A8">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F1276D">
                                <w:rPr>
                                  <w:noProof/>
                                  <w:color w:val="44546A" w:themeColor="text2"/>
                                </w:rPr>
                                <w:t>GET REAL DOG TRAINING Copyright 2018</w:t>
                              </w:r>
                            </w:sdtContent>
                          </w:sdt>
                        </w:p>
                      </w:txbxContent>
                    </v:textbox>
                    <w10:wrap type="square" anchorx="page" anchory="page"/>
                  </v:shape>
                </w:pict>
              </mc:Fallback>
            </mc:AlternateContent>
          </w:r>
          <w:r w:rsidR="00E85489">
            <w:rPr>
              <w:noProof/>
            </w:rPr>
            <mc:AlternateContent>
              <mc:Choice Requires="wps">
                <w:drawing>
                  <wp:anchor distT="0" distB="0" distL="114300" distR="114300" simplePos="0" relativeHeight="251663360" behindDoc="1" locked="0" layoutInCell="1" allowOverlap="1" wp14:anchorId="523E5331" wp14:editId="38A28748">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CD86621" w14:textId="77777777" w:rsidR="00E85489" w:rsidRDefault="00E8548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23E5331" id="Rectangle 466" o:spid="_x0000_s1028"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7N1g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" fillcolor="#d9e2f3 [660]" stroked="f" strokeweight="1pt">
                    <v:fill color2="#8eaadb [1940]" rotate="t" focus="100%" type="gradient">
                      <o:fill v:ext="view" type="gradientUnscaled"/>
                    </v:fill>
                    <v:textbox inset="21.6pt,,21.6pt">
                      <w:txbxContent>
                        <w:p w14:paraId="5CD86621" w14:textId="77777777" w:rsidR="00E85489" w:rsidRDefault="00E85489"/>
                      </w:txbxContent>
                    </v:textbox>
                    <w10:wrap anchorx="page" anchory="page"/>
                  </v:rect>
                </w:pict>
              </mc:Fallback>
            </mc:AlternateContent>
          </w:r>
          <w:r w:rsidR="00E85489">
            <w:rPr>
              <w:noProof/>
            </w:rPr>
            <mc:AlternateContent>
              <mc:Choice Requires="wps">
                <w:drawing>
                  <wp:anchor distT="0" distB="0" distL="114300" distR="114300" simplePos="0" relativeHeight="251659264" behindDoc="0" locked="0" layoutInCell="1" allowOverlap="1" wp14:anchorId="60B20769" wp14:editId="28D32EB2">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4CA3BBFD"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sidR="00E85489">
            <w:rPr>
              <w:noProof/>
            </w:rPr>
            <mc:AlternateContent>
              <mc:Choice Requires="wps">
                <w:drawing>
                  <wp:anchor distT="0" distB="0" distL="114300" distR="114300" simplePos="0" relativeHeight="251662336" behindDoc="0" locked="0" layoutInCell="1" allowOverlap="1" wp14:anchorId="48B33D8D" wp14:editId="1F4D30BA">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04FDE95"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4472c4 [3204]" stroked="f" strokeweight="1pt">
                    <w10:wrap anchorx="page" anchory="page"/>
                  </v:rect>
                </w:pict>
              </mc:Fallback>
            </mc:AlternateContent>
          </w:r>
          <w:r w:rsidR="00E85489">
            <w:rPr>
              <w:noProof/>
            </w:rPr>
            <mc:AlternateContent>
              <mc:Choice Requires="wps">
                <w:drawing>
                  <wp:anchor distT="0" distB="0" distL="114300" distR="114300" simplePos="0" relativeHeight="251661312" behindDoc="0" locked="0" layoutInCell="1" allowOverlap="1" wp14:anchorId="6F5315A0" wp14:editId="617194F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ED7D31" w:themeColor="accent2"/>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5B512547" w14:textId="1FF83F65" w:rsidR="00E85489" w:rsidRPr="00F1276D" w:rsidRDefault="00E85489">
                                    <w:pPr>
                                      <w:spacing w:line="240" w:lineRule="auto"/>
                                      <w:rPr>
                                        <w:rFonts w:asciiTheme="majorHAnsi" w:eastAsiaTheme="majorEastAsia" w:hAnsiTheme="majorHAnsi" w:cstheme="majorBidi"/>
                                        <w:noProof/>
                                        <w:color w:val="ED7D31" w:themeColor="accent2"/>
                                        <w:sz w:val="72"/>
                                        <w:szCs w:val="144"/>
                                      </w:rPr>
                                    </w:pPr>
                                    <w:r w:rsidRPr="00F1276D">
                                      <w:rPr>
                                        <w:rFonts w:asciiTheme="majorHAnsi" w:eastAsiaTheme="majorEastAsia" w:hAnsiTheme="majorHAnsi" w:cstheme="majorBidi"/>
                                        <w:noProof/>
                                        <w:color w:val="ED7D31" w:themeColor="accent2"/>
                                        <w:sz w:val="72"/>
                                        <w:szCs w:val="72"/>
                                      </w:rPr>
                                      <w:t>Learning Theory 101</w:t>
                                    </w:r>
                                    <w:r w:rsidR="00F1276D">
                                      <w:rPr>
                                        <w:rFonts w:asciiTheme="majorHAnsi" w:eastAsiaTheme="majorEastAsia" w:hAnsiTheme="majorHAnsi" w:cstheme="majorBidi"/>
                                        <w:noProof/>
                                        <w:color w:val="ED7D31" w:themeColor="accent2"/>
                                        <w:sz w:val="72"/>
                                        <w:szCs w:val="72"/>
                                      </w:rPr>
                                      <w:t>:</w:t>
                                    </w:r>
                                  </w:p>
                                  <w:permStart w:id="586620736" w:edGrp="everyone" w:displacedByCustomXml="next"/>
                                  <w:permEnd w:id="586620736" w:displacedByCustomXml="next"/>
                                </w:sdtContent>
                              </w:sdt>
                              <w:p w14:paraId="530FF1EE" w14:textId="56F2140E" w:rsidR="00E85489" w:rsidRPr="00F1276D" w:rsidRDefault="00F1276D">
                                <w:pPr>
                                  <w:rPr>
                                    <w:rFonts w:asciiTheme="majorHAnsi" w:eastAsiaTheme="majorEastAsia" w:hAnsiTheme="majorHAnsi" w:cstheme="majorBidi"/>
                                    <w:noProof/>
                                    <w:color w:val="44546A" w:themeColor="text2"/>
                                    <w:sz w:val="32"/>
                                    <w:szCs w:val="32"/>
                                  </w:rPr>
                                </w:pPr>
                                <w:r>
                                  <w:rPr>
                                    <w:rFonts w:asciiTheme="majorHAnsi" w:eastAsiaTheme="majorEastAsia" w:hAnsiTheme="majorHAnsi" w:cstheme="majorBidi"/>
                                    <w:noProof/>
                                    <w:color w:val="44546A" w:themeColor="text2"/>
                                    <w:sz w:val="32"/>
                                    <w:szCs w:val="32"/>
                                  </w:rPr>
                                  <w:t>Creating Canine Communication;</w:t>
                                </w:r>
                                <w:r w:rsidR="00E85489">
                                  <w:rPr>
                                    <w:rFonts w:asciiTheme="majorHAnsi" w:eastAsiaTheme="majorEastAsia" w:hAnsiTheme="majorHAnsi" w:cstheme="majorBidi"/>
                                    <w:noProof/>
                                    <w:color w:val="44546A" w:themeColor="text2"/>
                                    <w:sz w:val="32"/>
                                    <w:szCs w:val="32"/>
                                  </w:rPr>
                                  <w:t xml:space="preserve"> How You and Your Dog Learn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6F5315A0"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ED7D31" w:themeColor="accent2"/>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5B512547" w14:textId="1FF83F65" w:rsidR="00E85489" w:rsidRPr="00F1276D" w:rsidRDefault="00E85489">
                              <w:pPr>
                                <w:spacing w:line="240" w:lineRule="auto"/>
                                <w:rPr>
                                  <w:rFonts w:asciiTheme="majorHAnsi" w:eastAsiaTheme="majorEastAsia" w:hAnsiTheme="majorHAnsi" w:cstheme="majorBidi"/>
                                  <w:noProof/>
                                  <w:color w:val="ED7D31" w:themeColor="accent2"/>
                                  <w:sz w:val="72"/>
                                  <w:szCs w:val="144"/>
                                </w:rPr>
                              </w:pPr>
                              <w:r w:rsidRPr="00F1276D">
                                <w:rPr>
                                  <w:rFonts w:asciiTheme="majorHAnsi" w:eastAsiaTheme="majorEastAsia" w:hAnsiTheme="majorHAnsi" w:cstheme="majorBidi"/>
                                  <w:noProof/>
                                  <w:color w:val="ED7D31" w:themeColor="accent2"/>
                                  <w:sz w:val="72"/>
                                  <w:szCs w:val="72"/>
                                </w:rPr>
                                <w:t>Learning Theory 101</w:t>
                              </w:r>
                              <w:r w:rsidR="00F1276D">
                                <w:rPr>
                                  <w:rFonts w:asciiTheme="majorHAnsi" w:eastAsiaTheme="majorEastAsia" w:hAnsiTheme="majorHAnsi" w:cstheme="majorBidi"/>
                                  <w:noProof/>
                                  <w:color w:val="ED7D31" w:themeColor="accent2"/>
                                  <w:sz w:val="72"/>
                                  <w:szCs w:val="72"/>
                                </w:rPr>
                                <w:t>:</w:t>
                              </w:r>
                            </w:p>
                            <w:permStart w:id="586620736" w:edGrp="everyone" w:displacedByCustomXml="next"/>
                            <w:permEnd w:id="586620736" w:displacedByCustomXml="next"/>
                          </w:sdtContent>
                        </w:sdt>
                        <w:p w14:paraId="530FF1EE" w14:textId="56F2140E" w:rsidR="00E85489" w:rsidRPr="00F1276D" w:rsidRDefault="00F1276D">
                          <w:pPr>
                            <w:rPr>
                              <w:rFonts w:asciiTheme="majorHAnsi" w:eastAsiaTheme="majorEastAsia" w:hAnsiTheme="majorHAnsi" w:cstheme="majorBidi"/>
                              <w:noProof/>
                              <w:color w:val="44546A" w:themeColor="text2"/>
                              <w:sz w:val="32"/>
                              <w:szCs w:val="32"/>
                            </w:rPr>
                          </w:pPr>
                          <w:r>
                            <w:rPr>
                              <w:rFonts w:asciiTheme="majorHAnsi" w:eastAsiaTheme="majorEastAsia" w:hAnsiTheme="majorHAnsi" w:cstheme="majorBidi"/>
                              <w:noProof/>
                              <w:color w:val="44546A" w:themeColor="text2"/>
                              <w:sz w:val="32"/>
                              <w:szCs w:val="32"/>
                            </w:rPr>
                            <w:t>Creating Canine Communication;</w:t>
                          </w:r>
                          <w:r w:rsidR="00E85489">
                            <w:rPr>
                              <w:rFonts w:asciiTheme="majorHAnsi" w:eastAsiaTheme="majorEastAsia" w:hAnsiTheme="majorHAnsi" w:cstheme="majorBidi"/>
                              <w:noProof/>
                              <w:color w:val="44546A" w:themeColor="text2"/>
                              <w:sz w:val="32"/>
                              <w:szCs w:val="32"/>
                            </w:rPr>
                            <w:t xml:space="preserve"> How You and Your Dog Learn</w:t>
                          </w:r>
                        </w:p>
                      </w:txbxContent>
                    </v:textbox>
                    <w10:wrap type="square" anchorx="page" anchory="page"/>
                  </v:shape>
                </w:pict>
              </mc:Fallback>
            </mc:AlternateContent>
          </w:r>
        </w:p>
        <w:p w14:paraId="0479607D" w14:textId="5D6C6254" w:rsidR="00E85489" w:rsidRDefault="00E85489">
          <w:r>
            <w:br w:type="page"/>
          </w:r>
        </w:p>
      </w:sdtContent>
    </w:sdt>
    <w:p w14:paraId="1C76981C" w14:textId="3676BE90" w:rsidR="002D3099" w:rsidRDefault="002D3099" w:rsidP="002D3099">
      <w:pPr>
        <w:jc w:val="center"/>
        <w:rPr>
          <w:rFonts w:cstheme="minorHAnsi"/>
          <w:b/>
          <w:sz w:val="40"/>
          <w:szCs w:val="40"/>
        </w:rPr>
      </w:pPr>
      <w:r w:rsidRPr="001B04B4">
        <w:rPr>
          <w:rFonts w:cstheme="minorHAnsi"/>
          <w:b/>
          <w:sz w:val="40"/>
          <w:szCs w:val="40"/>
        </w:rPr>
        <w:lastRenderedPageBreak/>
        <w:t>Learning Theory 101:</w:t>
      </w:r>
    </w:p>
    <w:p w14:paraId="0CB63B53" w14:textId="77777777" w:rsidR="002D3099" w:rsidRDefault="002D3099" w:rsidP="002D3099">
      <w:pPr>
        <w:jc w:val="center"/>
        <w:rPr>
          <w:rFonts w:cstheme="minorHAnsi"/>
          <w:b/>
          <w:sz w:val="40"/>
          <w:szCs w:val="40"/>
        </w:rPr>
      </w:pPr>
      <w:r w:rsidRPr="001B04B4">
        <w:rPr>
          <w:rFonts w:cstheme="minorHAnsi"/>
          <w:b/>
          <w:sz w:val="40"/>
          <w:szCs w:val="40"/>
        </w:rPr>
        <w:t>How Your Dog Learns is the Same Way You Learn</w:t>
      </w:r>
    </w:p>
    <w:p w14:paraId="460E87C3" w14:textId="77777777" w:rsidR="002D3099" w:rsidRPr="002D3099" w:rsidRDefault="002D3099" w:rsidP="002D3099">
      <w:pPr>
        <w:jc w:val="center"/>
        <w:rPr>
          <w:rFonts w:cstheme="minorHAnsi"/>
          <w:b/>
          <w:sz w:val="28"/>
          <w:szCs w:val="28"/>
        </w:rPr>
      </w:pPr>
    </w:p>
    <w:p w14:paraId="367B2EEA" w14:textId="77777777" w:rsidR="002D3099" w:rsidRPr="002D3099" w:rsidRDefault="002D3099" w:rsidP="002D3099">
      <w:pPr>
        <w:rPr>
          <w:rFonts w:cstheme="minorHAnsi"/>
          <w:b/>
          <w:sz w:val="28"/>
          <w:szCs w:val="28"/>
        </w:rPr>
      </w:pPr>
      <w:r w:rsidRPr="002D3099">
        <w:rPr>
          <w:rFonts w:cstheme="minorHAnsi"/>
          <w:b/>
          <w:sz w:val="28"/>
          <w:szCs w:val="28"/>
        </w:rPr>
        <w:t>Classical Conditioning</w:t>
      </w:r>
    </w:p>
    <w:p w14:paraId="2EC39024" w14:textId="77777777" w:rsidR="002D3099" w:rsidRPr="002D3099" w:rsidRDefault="002D3099" w:rsidP="002D3099">
      <w:pPr>
        <w:rPr>
          <w:rFonts w:cstheme="minorHAnsi"/>
          <w:sz w:val="28"/>
          <w:szCs w:val="28"/>
        </w:rPr>
      </w:pPr>
      <w:r w:rsidRPr="002D3099">
        <w:rPr>
          <w:rFonts w:cstheme="minorHAnsi"/>
          <w:sz w:val="28"/>
          <w:szCs w:val="28"/>
        </w:rPr>
        <w:t xml:space="preserve"> A learning process that occurs when two stimuli are repeatedly paired: a response which is at first elicited by the second stimulus is eventually elicited by the first stimulus alone. Also known as Pavlovian Conditioning. </w:t>
      </w:r>
    </w:p>
    <w:p w14:paraId="1F7D7359" w14:textId="77777777" w:rsidR="002D3099" w:rsidRPr="002D3099" w:rsidRDefault="002D3099" w:rsidP="002D3099">
      <w:pPr>
        <w:rPr>
          <w:rFonts w:cstheme="minorHAnsi"/>
          <w:sz w:val="28"/>
          <w:szCs w:val="28"/>
        </w:rPr>
      </w:pPr>
      <w:r w:rsidRPr="002D3099">
        <w:rPr>
          <w:rFonts w:cstheme="minorHAnsi"/>
          <w:sz w:val="28"/>
          <w:szCs w:val="28"/>
        </w:rPr>
        <w:t>(Example: A dog hears a bell, salivates at the sight of food, then is fed. After enough repetitions the dog hears the bell and salivates even when no food is present.)</w:t>
      </w:r>
    </w:p>
    <w:p w14:paraId="2ABECEA3" w14:textId="77777777" w:rsidR="002D3099" w:rsidRPr="002D3099" w:rsidRDefault="002D3099" w:rsidP="002D3099">
      <w:pPr>
        <w:rPr>
          <w:rFonts w:cstheme="minorHAnsi"/>
          <w:sz w:val="28"/>
          <w:szCs w:val="28"/>
        </w:rPr>
      </w:pPr>
    </w:p>
    <w:p w14:paraId="750A0A9E" w14:textId="77777777" w:rsidR="002D3099" w:rsidRPr="002D3099" w:rsidRDefault="002D3099" w:rsidP="002D3099">
      <w:pPr>
        <w:rPr>
          <w:rFonts w:cstheme="minorHAnsi"/>
          <w:b/>
          <w:sz w:val="28"/>
          <w:szCs w:val="28"/>
        </w:rPr>
      </w:pPr>
      <w:r w:rsidRPr="002D3099">
        <w:rPr>
          <w:rFonts w:cstheme="minorHAnsi"/>
          <w:b/>
          <w:sz w:val="28"/>
          <w:szCs w:val="28"/>
        </w:rPr>
        <w:t>Operant Conditioning</w:t>
      </w:r>
    </w:p>
    <w:p w14:paraId="1D465393" w14:textId="77777777" w:rsidR="002D3099" w:rsidRPr="002D3099" w:rsidRDefault="002D3099" w:rsidP="002D3099">
      <w:pPr>
        <w:rPr>
          <w:rFonts w:cstheme="minorHAnsi"/>
          <w:sz w:val="28"/>
          <w:szCs w:val="28"/>
        </w:rPr>
      </w:pPr>
      <w:r w:rsidRPr="002D3099">
        <w:rPr>
          <w:rFonts w:cstheme="minorHAnsi"/>
          <w:sz w:val="28"/>
          <w:szCs w:val="28"/>
        </w:rPr>
        <w:t xml:space="preserve">  Operant Conditioning, or Skinnerian Conditioning, modifies behavior via positive and negative reinforcement. Through operant conditioning, an individual makes an association between a behavior and a consequence. It is the learning of cause and effect.  </w:t>
      </w:r>
    </w:p>
    <w:p w14:paraId="2E00F1C4" w14:textId="77777777" w:rsidR="002D3099" w:rsidRPr="002D3099" w:rsidRDefault="002D3099" w:rsidP="002D3099">
      <w:pPr>
        <w:rPr>
          <w:rFonts w:cstheme="minorHAnsi"/>
          <w:sz w:val="28"/>
          <w:szCs w:val="28"/>
        </w:rPr>
      </w:pPr>
      <w:r w:rsidRPr="002D3099">
        <w:rPr>
          <w:rFonts w:cstheme="minorHAnsi"/>
          <w:sz w:val="28"/>
          <w:szCs w:val="28"/>
        </w:rPr>
        <w:t>(Example: A dog is asked to sit, sits and is given a treat. A dog is asked to sit, does not sit, and it given a tap on the leash also known as a leash correction.)</w:t>
      </w:r>
    </w:p>
    <w:p w14:paraId="0F553CBF" w14:textId="77777777" w:rsidR="002D3099" w:rsidRDefault="002D3099" w:rsidP="002D3099">
      <w:pPr>
        <w:rPr>
          <w:rFonts w:cstheme="minorHAnsi"/>
          <w:sz w:val="28"/>
          <w:szCs w:val="28"/>
        </w:rPr>
      </w:pPr>
      <w:r w:rsidRPr="002D3099">
        <w:rPr>
          <w:rFonts w:cstheme="minorHAnsi"/>
          <w:sz w:val="28"/>
          <w:szCs w:val="28"/>
        </w:rPr>
        <w:t xml:space="preserve">  There are four ways operant conditioning can occur, commonly referred to as operant conditioning quadrants. </w:t>
      </w:r>
      <w:r>
        <w:rPr>
          <w:rFonts w:cstheme="minorHAnsi"/>
          <w:sz w:val="28"/>
          <w:szCs w:val="28"/>
        </w:rPr>
        <w:t xml:space="preserve">On the next page, you will get a </w:t>
      </w:r>
      <w:r w:rsidRPr="002D3099">
        <w:rPr>
          <w:rFonts w:cstheme="minorHAnsi"/>
          <w:sz w:val="28"/>
          <w:szCs w:val="28"/>
        </w:rPr>
        <w:t xml:space="preserve">more detailed look at the quadrants. </w:t>
      </w:r>
    </w:p>
    <w:p w14:paraId="7547AAFD" w14:textId="71F1A2F5" w:rsidR="002D3099" w:rsidRPr="002D3099" w:rsidRDefault="002D3099" w:rsidP="002D3099">
      <w:pPr>
        <w:rPr>
          <w:rFonts w:cstheme="minorHAnsi"/>
          <w:sz w:val="28"/>
          <w:szCs w:val="28"/>
        </w:rPr>
      </w:pPr>
      <w:r>
        <w:rPr>
          <w:rFonts w:cstheme="minorHAnsi"/>
          <w:sz w:val="28"/>
          <w:szCs w:val="28"/>
        </w:rPr>
        <w:t xml:space="preserve">  </w:t>
      </w:r>
      <w:r w:rsidRPr="002D3099">
        <w:rPr>
          <w:rFonts w:cstheme="minorHAnsi"/>
          <w:sz w:val="28"/>
          <w:szCs w:val="28"/>
        </w:rPr>
        <w:t xml:space="preserve">To train your dog we will pull a little bit from each category so that your dog learns what behaviors are acceptable, as well as what behaviors are not acceptable. </w:t>
      </w:r>
      <w:r>
        <w:rPr>
          <w:rFonts w:cstheme="minorHAnsi"/>
          <w:sz w:val="28"/>
          <w:szCs w:val="28"/>
        </w:rPr>
        <w:t xml:space="preserve">This is sometimes called “balanced training” and we believe this is key to having a truly trained dog. If you only reward the behaviors you want to occur more often, and simply ignore the unwanted behaviors, you will likely have a bratty dog that only listens when they want to or when the surrounding stimulus is less interesting than their reward.  </w:t>
      </w:r>
    </w:p>
    <w:p w14:paraId="726E0BFD" w14:textId="77777777" w:rsidR="002D3099" w:rsidRDefault="002D3099">
      <w:pPr>
        <w:rPr>
          <w:noProof/>
        </w:rPr>
      </w:pPr>
    </w:p>
    <w:p w14:paraId="5D2EF468" w14:textId="381F5399" w:rsidR="00F14F15" w:rsidRDefault="00E85489">
      <w:r>
        <w:rPr>
          <w:noProof/>
        </w:rPr>
        <w:lastRenderedPageBreak/>
        <w:drawing>
          <wp:anchor distT="0" distB="0" distL="114300" distR="114300" simplePos="0" relativeHeight="251665408" behindDoc="1" locked="0" layoutInCell="1" allowOverlap="1" wp14:anchorId="4301DA5F" wp14:editId="2AD30159">
            <wp:simplePos x="0" y="0"/>
            <wp:positionH relativeFrom="margin">
              <wp:align>right</wp:align>
            </wp:positionH>
            <wp:positionV relativeFrom="paragraph">
              <wp:posOffset>0</wp:posOffset>
            </wp:positionV>
            <wp:extent cx="6590665" cy="8656955"/>
            <wp:effectExtent l="0" t="0" r="635" b="0"/>
            <wp:wrapTight wrapText="bothSides">
              <wp:wrapPolygon edited="0">
                <wp:start x="0" y="0"/>
                <wp:lineTo x="0" y="21532"/>
                <wp:lineTo x="21540" y="21532"/>
                <wp:lineTo x="2154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0665" cy="8656955"/>
                    </a:xfrm>
                    <a:prstGeom prst="rect">
                      <a:avLst/>
                    </a:prstGeom>
                    <a:noFill/>
                  </pic:spPr>
                </pic:pic>
              </a:graphicData>
            </a:graphic>
            <wp14:sizeRelH relativeFrom="page">
              <wp14:pctWidth>0</wp14:pctWidth>
            </wp14:sizeRelH>
            <wp14:sizeRelV relativeFrom="page">
              <wp14:pctHeight>0</wp14:pctHeight>
            </wp14:sizeRelV>
          </wp:anchor>
        </w:drawing>
      </w:r>
    </w:p>
    <w:p w14:paraId="79021A02" w14:textId="77777777" w:rsidR="00F1276D" w:rsidRDefault="00F1276D" w:rsidP="00B109A9">
      <w:pPr>
        <w:jc w:val="center"/>
        <w:rPr>
          <w:b/>
          <w:sz w:val="40"/>
          <w:szCs w:val="40"/>
        </w:rPr>
      </w:pPr>
    </w:p>
    <w:p w14:paraId="4C4D26BE" w14:textId="6D83EC03" w:rsidR="00B109A9" w:rsidRPr="009C438B" w:rsidRDefault="00B109A9" w:rsidP="00B109A9">
      <w:pPr>
        <w:jc w:val="center"/>
        <w:rPr>
          <w:b/>
          <w:sz w:val="40"/>
          <w:szCs w:val="40"/>
        </w:rPr>
      </w:pPr>
      <w:r w:rsidRPr="009C438B">
        <w:rPr>
          <w:b/>
          <w:sz w:val="40"/>
          <w:szCs w:val="40"/>
        </w:rPr>
        <w:t>Marker Training</w:t>
      </w:r>
    </w:p>
    <w:p w14:paraId="521D5A0B" w14:textId="6148A72B" w:rsidR="00B109A9" w:rsidRPr="003B4125" w:rsidRDefault="00B109A9" w:rsidP="00B109A9">
      <w:pPr>
        <w:rPr>
          <w:sz w:val="28"/>
          <w:szCs w:val="28"/>
        </w:rPr>
      </w:pPr>
      <w:r w:rsidRPr="00F1276D">
        <w:rPr>
          <w:sz w:val="28"/>
          <w:szCs w:val="28"/>
        </w:rPr>
        <w:t xml:space="preserve">  At Get Real Dog Training, we use a system of conditioning called </w:t>
      </w:r>
      <w:r w:rsidRPr="00F1276D">
        <w:rPr>
          <w:b/>
          <w:sz w:val="28"/>
          <w:szCs w:val="28"/>
        </w:rPr>
        <w:t>marker training</w:t>
      </w:r>
      <w:r w:rsidRPr="00F1276D">
        <w:rPr>
          <w:sz w:val="28"/>
          <w:szCs w:val="28"/>
        </w:rPr>
        <w:t xml:space="preserve">. This means that we will use a pre-selected word to </w:t>
      </w:r>
      <w:r w:rsidRPr="00F1276D">
        <w:rPr>
          <w:b/>
          <w:sz w:val="28"/>
          <w:szCs w:val="28"/>
        </w:rPr>
        <w:t>mark the exact moment a behavior that we have asked for has occurred</w:t>
      </w:r>
      <w:r w:rsidRPr="00F1276D">
        <w:rPr>
          <w:sz w:val="28"/>
          <w:szCs w:val="28"/>
        </w:rPr>
        <w:t xml:space="preserve">. For example, I tell the dog to sit, as soon as </w:t>
      </w:r>
      <w:proofErr w:type="gramStart"/>
      <w:r w:rsidRPr="00F1276D">
        <w:rPr>
          <w:sz w:val="28"/>
          <w:szCs w:val="28"/>
        </w:rPr>
        <w:t>it’s</w:t>
      </w:r>
      <w:proofErr w:type="gramEnd"/>
      <w:r w:rsidRPr="00F1276D">
        <w:rPr>
          <w:sz w:val="28"/>
          <w:szCs w:val="28"/>
        </w:rPr>
        <w:t xml:space="preserve"> butt hits the ground, I say “good”, then I give the dog a treat. It sounds simple but in dog training, timing is everything. Here is a chart to help you to get the timing just right:</w:t>
      </w:r>
    </w:p>
    <w:p w14:paraId="4B143FEC" w14:textId="77777777" w:rsidR="00B109A9" w:rsidRDefault="00B109A9" w:rsidP="00B109A9">
      <w:pPr>
        <w:rPr>
          <w:sz w:val="60"/>
          <w:szCs w:val="60"/>
        </w:rPr>
      </w:pPr>
      <w:r w:rsidRPr="009C438B">
        <w:rPr>
          <w:sz w:val="80"/>
          <w:szCs w:val="80"/>
        </w:rPr>
        <w:t>“</w:t>
      </w:r>
      <w:proofErr w:type="gramStart"/>
      <w:r w:rsidRPr="009C438B">
        <w:rPr>
          <w:sz w:val="80"/>
          <w:szCs w:val="80"/>
        </w:rPr>
        <w:t>Sit”</w:t>
      </w:r>
      <w:r>
        <w:t xml:space="preserve">   </w:t>
      </w:r>
      <w:proofErr w:type="gramEnd"/>
      <w:r>
        <w:t xml:space="preserve">    </w:t>
      </w:r>
      <w:r>
        <w:rPr>
          <w:rFonts w:ascii="Arial" w:hAnsi="Arial" w:cs="Arial"/>
          <w:noProof/>
          <w:color w:val="001BA0"/>
          <w:sz w:val="20"/>
          <w:szCs w:val="20"/>
          <w:lang w:val="en"/>
        </w:rPr>
        <w:drawing>
          <wp:inline distT="0" distB="0" distL="0" distR="0" wp14:anchorId="2DFF3AC4" wp14:editId="337E40EE">
            <wp:extent cx="485775" cy="314325"/>
            <wp:effectExtent l="0" t="0" r="9525" b="9525"/>
            <wp:docPr id="3" name="Picture 3" descr="Image result for images of arrows pointing righ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arrows pointing righ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r>
        <w:t xml:space="preserve">   </w:t>
      </w:r>
      <w:r w:rsidRPr="009C438B">
        <w:rPr>
          <w:sz w:val="80"/>
          <w:szCs w:val="80"/>
        </w:rPr>
        <w:t>“Good”</w:t>
      </w:r>
      <w:r>
        <w:t xml:space="preserve">      </w:t>
      </w:r>
      <w:r>
        <w:rPr>
          <w:rFonts w:ascii="Arial" w:hAnsi="Arial" w:cs="Arial"/>
          <w:noProof/>
          <w:color w:val="001BA0"/>
          <w:sz w:val="20"/>
          <w:szCs w:val="20"/>
          <w:lang w:val="en"/>
        </w:rPr>
        <w:drawing>
          <wp:inline distT="0" distB="0" distL="0" distR="0" wp14:anchorId="0D8DA821" wp14:editId="0E77C046">
            <wp:extent cx="552450" cy="352425"/>
            <wp:effectExtent l="0" t="0" r="0" b="9525"/>
            <wp:docPr id="2" name="Picture 2" descr="Image result for images of arrows pointing righ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arrows pointing right">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352425"/>
                    </a:xfrm>
                    <a:prstGeom prst="rect">
                      <a:avLst/>
                    </a:prstGeom>
                    <a:noFill/>
                    <a:ln>
                      <a:noFill/>
                    </a:ln>
                  </pic:spPr>
                </pic:pic>
              </a:graphicData>
            </a:graphic>
          </wp:inline>
        </w:drawing>
      </w:r>
      <w:r>
        <w:t xml:space="preserve">       </w:t>
      </w:r>
      <w:r>
        <w:rPr>
          <w:sz w:val="60"/>
          <w:szCs w:val="60"/>
        </w:rPr>
        <w:t>REWARD!</w:t>
      </w:r>
    </w:p>
    <w:p w14:paraId="3D868AB4" w14:textId="792BD02D" w:rsidR="00F1276D" w:rsidRDefault="00B109A9" w:rsidP="00B109A9">
      <w:pPr>
        <w:rPr>
          <w:b/>
          <w:sz w:val="36"/>
          <w:szCs w:val="36"/>
        </w:rPr>
      </w:pPr>
      <w:r>
        <w:t xml:space="preserve">   </w:t>
      </w:r>
      <w:r w:rsidRPr="009C438B">
        <w:rPr>
          <w:b/>
          <w:sz w:val="36"/>
          <w:szCs w:val="36"/>
        </w:rPr>
        <w:t xml:space="preserve">COMMAND            </w:t>
      </w:r>
      <w:r>
        <w:rPr>
          <w:b/>
          <w:sz w:val="36"/>
          <w:szCs w:val="36"/>
        </w:rPr>
        <w:t>MARKER WORD</w:t>
      </w:r>
      <w:r>
        <w:rPr>
          <w:b/>
          <w:sz w:val="36"/>
          <w:szCs w:val="36"/>
        </w:rPr>
        <w:tab/>
        <w:t>FEED THE DOG A TREA</w:t>
      </w:r>
      <w:r w:rsidR="00F1276D">
        <w:rPr>
          <w:b/>
          <w:sz w:val="36"/>
          <w:szCs w:val="36"/>
        </w:rPr>
        <w:t>T</w:t>
      </w:r>
    </w:p>
    <w:p w14:paraId="20DE470F" w14:textId="77777777" w:rsidR="003B4125" w:rsidRDefault="003B4125" w:rsidP="00B109A9">
      <w:pPr>
        <w:rPr>
          <w:b/>
          <w:sz w:val="36"/>
          <w:szCs w:val="36"/>
        </w:rPr>
      </w:pPr>
    </w:p>
    <w:p w14:paraId="1BEE4AE7" w14:textId="139F4C8E" w:rsidR="00B109A9" w:rsidRPr="003B4125" w:rsidRDefault="00B109A9" w:rsidP="00B109A9">
      <w:pPr>
        <w:rPr>
          <w:b/>
          <w:sz w:val="32"/>
          <w:szCs w:val="32"/>
        </w:rPr>
      </w:pPr>
      <w:r w:rsidRPr="003B4125">
        <w:rPr>
          <w:b/>
          <w:sz w:val="32"/>
          <w:szCs w:val="32"/>
        </w:rPr>
        <w:t>Types of Markers</w:t>
      </w:r>
    </w:p>
    <w:p w14:paraId="1FBC41C8" w14:textId="77777777" w:rsidR="00B109A9" w:rsidRPr="00F1276D" w:rsidRDefault="00B109A9" w:rsidP="00B109A9">
      <w:pPr>
        <w:rPr>
          <w:b/>
          <w:sz w:val="28"/>
          <w:szCs w:val="28"/>
        </w:rPr>
      </w:pPr>
      <w:r w:rsidRPr="00F1276D">
        <w:rPr>
          <w:b/>
          <w:sz w:val="28"/>
          <w:szCs w:val="28"/>
          <w:u w:val="single"/>
        </w:rPr>
        <w:t>Stationary Marker:</w:t>
      </w:r>
      <w:r w:rsidRPr="00F1276D">
        <w:rPr>
          <w:b/>
          <w:sz w:val="28"/>
          <w:szCs w:val="28"/>
        </w:rPr>
        <w:t xml:space="preserve"> </w:t>
      </w:r>
      <w:r w:rsidRPr="00F1276D">
        <w:rPr>
          <w:sz w:val="28"/>
          <w:szCs w:val="28"/>
        </w:rPr>
        <w:t xml:space="preserve">A word that tells your dog to keep doing what you are doing, and good things will happen. I generally use </w:t>
      </w:r>
      <w:r w:rsidRPr="00F1276D">
        <w:rPr>
          <w:b/>
          <w:sz w:val="28"/>
          <w:szCs w:val="28"/>
        </w:rPr>
        <w:t>“GOOD”</w:t>
      </w:r>
      <w:r w:rsidRPr="00F1276D">
        <w:rPr>
          <w:sz w:val="28"/>
          <w:szCs w:val="28"/>
        </w:rPr>
        <w:t>.</w:t>
      </w:r>
    </w:p>
    <w:p w14:paraId="14346289" w14:textId="77777777" w:rsidR="00B109A9" w:rsidRPr="00F1276D" w:rsidRDefault="00B109A9" w:rsidP="00B109A9">
      <w:pPr>
        <w:rPr>
          <w:sz w:val="28"/>
          <w:szCs w:val="28"/>
        </w:rPr>
      </w:pPr>
      <w:r w:rsidRPr="00F1276D">
        <w:rPr>
          <w:b/>
          <w:sz w:val="28"/>
          <w:szCs w:val="28"/>
          <w:u w:val="single"/>
        </w:rPr>
        <w:t>Release Marker:</w:t>
      </w:r>
      <w:r w:rsidRPr="00F1276D">
        <w:rPr>
          <w:b/>
          <w:sz w:val="28"/>
          <w:szCs w:val="28"/>
        </w:rPr>
        <w:t xml:space="preserve"> </w:t>
      </w:r>
      <w:r w:rsidRPr="00F1276D">
        <w:rPr>
          <w:sz w:val="28"/>
          <w:szCs w:val="28"/>
        </w:rPr>
        <w:t xml:space="preserve">A word that tells your dog to move out of a command or position and they will be rewarded. I generally use </w:t>
      </w:r>
      <w:r w:rsidRPr="00F1276D">
        <w:rPr>
          <w:b/>
          <w:sz w:val="28"/>
          <w:szCs w:val="28"/>
        </w:rPr>
        <w:t>“YES”</w:t>
      </w:r>
      <w:r w:rsidRPr="00F1276D">
        <w:rPr>
          <w:sz w:val="28"/>
          <w:szCs w:val="28"/>
        </w:rPr>
        <w:t xml:space="preserve">. </w:t>
      </w:r>
    </w:p>
    <w:p w14:paraId="0E7C4B82" w14:textId="3B4216AE" w:rsidR="00B109A9" w:rsidRDefault="00B109A9" w:rsidP="00B109A9">
      <w:pPr>
        <w:rPr>
          <w:sz w:val="28"/>
          <w:szCs w:val="28"/>
        </w:rPr>
      </w:pPr>
      <w:r w:rsidRPr="00F1276D">
        <w:rPr>
          <w:b/>
          <w:sz w:val="28"/>
          <w:szCs w:val="28"/>
          <w:u w:val="single"/>
        </w:rPr>
        <w:t>Free or Release Word:</w:t>
      </w:r>
      <w:r w:rsidRPr="00F1276D">
        <w:rPr>
          <w:b/>
          <w:sz w:val="28"/>
          <w:szCs w:val="28"/>
        </w:rPr>
        <w:t xml:space="preserve"> </w:t>
      </w:r>
      <w:r w:rsidRPr="00F1276D">
        <w:rPr>
          <w:sz w:val="28"/>
          <w:szCs w:val="28"/>
        </w:rPr>
        <w:t>A word that means</w:t>
      </w:r>
      <w:r w:rsidRPr="00F1276D">
        <w:rPr>
          <w:b/>
          <w:sz w:val="28"/>
          <w:szCs w:val="28"/>
        </w:rPr>
        <w:t xml:space="preserve"> </w:t>
      </w:r>
      <w:r w:rsidRPr="00F1276D">
        <w:rPr>
          <w:sz w:val="28"/>
          <w:szCs w:val="28"/>
        </w:rPr>
        <w:t xml:space="preserve">your dog is free to move. Generally, I use </w:t>
      </w:r>
      <w:r w:rsidRPr="00F1276D">
        <w:rPr>
          <w:b/>
          <w:sz w:val="28"/>
          <w:szCs w:val="28"/>
        </w:rPr>
        <w:t>“OKAY”</w:t>
      </w:r>
      <w:r w:rsidRPr="00F1276D">
        <w:rPr>
          <w:sz w:val="28"/>
          <w:szCs w:val="28"/>
        </w:rPr>
        <w:t>. The only reward given is freedom to move.</w:t>
      </w:r>
    </w:p>
    <w:p w14:paraId="716CE6ED" w14:textId="77777777" w:rsidR="003B4125" w:rsidRPr="003B4125" w:rsidRDefault="003B4125" w:rsidP="00B109A9">
      <w:pPr>
        <w:rPr>
          <w:sz w:val="28"/>
          <w:szCs w:val="28"/>
        </w:rPr>
      </w:pPr>
      <w:bookmarkStart w:id="0" w:name="_GoBack"/>
      <w:bookmarkEnd w:id="0"/>
    </w:p>
    <w:p w14:paraId="51696E00" w14:textId="77777777" w:rsidR="00B109A9" w:rsidRPr="003B4125" w:rsidRDefault="00B109A9" w:rsidP="00B109A9">
      <w:pPr>
        <w:rPr>
          <w:b/>
          <w:sz w:val="32"/>
          <w:szCs w:val="32"/>
        </w:rPr>
      </w:pPr>
      <w:r w:rsidRPr="002645C8">
        <w:rPr>
          <w:b/>
          <w:sz w:val="36"/>
          <w:szCs w:val="36"/>
        </w:rPr>
        <w:t xml:space="preserve"> </w:t>
      </w:r>
      <w:r w:rsidRPr="003B4125">
        <w:rPr>
          <w:b/>
          <w:sz w:val="32"/>
          <w:szCs w:val="32"/>
        </w:rPr>
        <w:t>Charging Your Markers</w:t>
      </w:r>
    </w:p>
    <w:p w14:paraId="0BF2A5F5" w14:textId="60ACC6B8" w:rsidR="002D3099" w:rsidRPr="00F1276D" w:rsidRDefault="00B109A9">
      <w:pPr>
        <w:rPr>
          <w:sz w:val="28"/>
          <w:szCs w:val="28"/>
        </w:rPr>
      </w:pPr>
      <w:r>
        <w:rPr>
          <w:b/>
        </w:rPr>
        <w:t xml:space="preserve">  </w:t>
      </w:r>
      <w:r>
        <w:t xml:space="preserve">  </w:t>
      </w:r>
      <w:r w:rsidRPr="00F1276D">
        <w:rPr>
          <w:sz w:val="28"/>
          <w:szCs w:val="28"/>
        </w:rPr>
        <w:t>Since we are teaching a new verbal language to a different species that mostly relies on body language or non-verbal communication to communicate, your dog won’t inherently know what these words mean. To get them on the same page, we will have to “charge” our marker words. Think of these terms that we must add value to as if they are rechargeable batteries. We will have to practice the word and what it means, independently of asking them for a command (another word or words that they do not yet know) to create our system of learning. It’s kind of like when we first learned to speak; you started with some sounds that formed into words, but true communication skills only developed with the introduction of grammar. To help you master this skill, your trainer will show you how to charge a marker and may have you start every session practicing this until both you and your dog are clear on the meanings of each marker.</w:t>
      </w:r>
    </w:p>
    <w:sectPr w:rsidR="002D3099" w:rsidRPr="00F1276D" w:rsidSect="00F1276D">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54CED" w14:textId="77777777" w:rsidR="003E50A8" w:rsidRDefault="003E50A8" w:rsidP="00946F96">
      <w:pPr>
        <w:spacing w:after="0" w:line="240" w:lineRule="auto"/>
      </w:pPr>
      <w:r>
        <w:separator/>
      </w:r>
    </w:p>
  </w:endnote>
  <w:endnote w:type="continuationSeparator" w:id="0">
    <w:p w14:paraId="7572E084" w14:textId="77777777" w:rsidR="003E50A8" w:rsidRDefault="003E50A8" w:rsidP="0094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16BFB" w14:textId="77777777" w:rsidR="003E50A8" w:rsidRDefault="003E50A8" w:rsidP="00946F96">
      <w:pPr>
        <w:spacing w:after="0" w:line="240" w:lineRule="auto"/>
      </w:pPr>
      <w:r>
        <w:separator/>
      </w:r>
    </w:p>
  </w:footnote>
  <w:footnote w:type="continuationSeparator" w:id="0">
    <w:p w14:paraId="161750F5" w14:textId="77777777" w:rsidR="003E50A8" w:rsidRDefault="003E50A8" w:rsidP="00946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99"/>
    <w:rsid w:val="000B6EA5"/>
    <w:rsid w:val="002D3099"/>
    <w:rsid w:val="003B4125"/>
    <w:rsid w:val="003E50A8"/>
    <w:rsid w:val="004A07BF"/>
    <w:rsid w:val="00946F96"/>
    <w:rsid w:val="00B109A9"/>
    <w:rsid w:val="00E85489"/>
    <w:rsid w:val="00F1276D"/>
    <w:rsid w:val="00F1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A7189"/>
  <w15:chartTrackingRefBased/>
  <w15:docId w15:val="{5E3E9354-F159-4B05-89B3-EC8E7848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85489"/>
    <w:pPr>
      <w:spacing w:after="0" w:line="240" w:lineRule="auto"/>
    </w:pPr>
    <w:rPr>
      <w:rFonts w:eastAsiaTheme="minorEastAsia"/>
    </w:rPr>
  </w:style>
  <w:style w:type="character" w:customStyle="1" w:styleId="NoSpacingChar">
    <w:name w:val="No Spacing Char"/>
    <w:basedOn w:val="DefaultParagraphFont"/>
    <w:link w:val="NoSpacing"/>
    <w:uiPriority w:val="1"/>
    <w:rsid w:val="00E85489"/>
    <w:rPr>
      <w:rFonts w:eastAsiaTheme="minorEastAsia"/>
    </w:rPr>
  </w:style>
  <w:style w:type="paragraph" w:styleId="Header">
    <w:name w:val="header"/>
    <w:basedOn w:val="Normal"/>
    <w:link w:val="HeaderChar"/>
    <w:uiPriority w:val="99"/>
    <w:unhideWhenUsed/>
    <w:rsid w:val="00946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F96"/>
  </w:style>
  <w:style w:type="paragraph" w:styleId="Footer">
    <w:name w:val="footer"/>
    <w:basedOn w:val="Normal"/>
    <w:link w:val="FooterChar"/>
    <w:uiPriority w:val="99"/>
    <w:unhideWhenUsed/>
    <w:rsid w:val="00946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926695">
      <w:bodyDiv w:val="1"/>
      <w:marLeft w:val="0"/>
      <w:marRight w:val="0"/>
      <w:marTop w:val="0"/>
      <w:marBottom w:val="0"/>
      <w:divBdr>
        <w:top w:val="none" w:sz="0" w:space="0" w:color="auto"/>
        <w:left w:val="none" w:sz="0" w:space="0" w:color="auto"/>
        <w:bottom w:val="none" w:sz="0" w:space="0" w:color="auto"/>
        <w:right w:val="none" w:sz="0" w:space="0" w:color="auto"/>
      </w:divBdr>
    </w:div>
    <w:div w:id="961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lu7QFC/p&amp;id=5BC79B59692ADA8C9366F0D9C2EAB6B5C4C7C8DA&amp;thid=OIP.lu7QFC_pMdpYZcB_CGm8pQHaHK&amp;mediaurl=http://www.clker.com/cliparts/a/3/2/7/1242238197901417131Arrow_green.svg.hi.png&amp;exph=581&amp;expw=600&amp;q=images+of+arrows+pointing+right&amp;simid=607994146671037499&amp;selectedIndex=2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GET REAL DOG TRAINING PRESENTS: A No Bullshit, Results-Driven Guide to the Science Behind How Dogs Learn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Theory 101:</dc:title>
  <dc:subject/>
  <dc:creator>GET REAL DOG TRAINING Copyright 2018</dc:creator>
  <cp:keywords/>
  <dc:description/>
  <cp:lastModifiedBy>Erin Hyden</cp:lastModifiedBy>
  <cp:revision>3</cp:revision>
  <dcterms:created xsi:type="dcterms:W3CDTF">2018-03-20T08:09:00Z</dcterms:created>
  <dcterms:modified xsi:type="dcterms:W3CDTF">2020-01-02T01:41:00Z</dcterms:modified>
</cp:coreProperties>
</file>